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CF" w:rsidRPr="00572CCF" w:rsidRDefault="00572CCF" w:rsidP="00572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  <w:r w:rsidRPr="00572C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t>AVISO LEGAL</w:t>
      </w:r>
    </w:p>
    <w:p w:rsidR="00572CCF" w:rsidRDefault="00572CCF" w:rsidP="00572C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593" w:rsidRDefault="00F72564" w:rsidP="002B2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cumplimiento de lo establecido en el Art. 10 de la Ley 34/2002, de 11 de julio, de Servicios de la Sociedad de la Información y Comercio Electrónico (LSSI-CE), se informa </w:t>
      </w:r>
      <w:r w:rsidR="00056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572CCF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esta página web es titularidad de</w:t>
      </w:r>
      <w:r w:rsidR="002B2593" w:rsidRPr="002B2593">
        <w:rPr>
          <w:rFonts w:ascii="Times New Roman" w:hAnsi="Times New Roman" w:cs="Times New Roman"/>
          <w:sz w:val="24"/>
          <w:szCs w:val="24"/>
        </w:rPr>
        <w:t xml:space="preserve"> </w:t>
      </w:r>
      <w:r w:rsidR="00141BFE">
        <w:rPr>
          <w:rFonts w:ascii="Times New Roman" w:hAnsi="Times New Roman" w:cs="Times New Roman"/>
          <w:sz w:val="24"/>
          <w:szCs w:val="24"/>
        </w:rPr>
        <w:t>AYALA ABOGADOS, C.B.</w:t>
      </w:r>
    </w:p>
    <w:p w:rsidR="008F0B3A" w:rsidRPr="005756D1" w:rsidRDefault="00F72564" w:rsidP="00AE37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E37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Los </w:t>
      </w:r>
      <w:r w:rsidRPr="000A7A2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responsables del servicio prestado</w:t>
      </w:r>
      <w:r w:rsidRPr="00FC68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través de la Web</w:t>
      </w:r>
      <w:r w:rsidRPr="00AE37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son:</w:t>
      </w:r>
      <w:r w:rsidRPr="00572CC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8F07F4">
        <w:rPr>
          <w:rFonts w:ascii="Times New Roman" w:hAnsi="Times New Roman" w:cs="Times New Roman"/>
          <w:sz w:val="24"/>
          <w:szCs w:val="24"/>
        </w:rPr>
        <w:t>AYALA ABOGADOS, C.B.</w:t>
      </w:r>
      <w:r w:rsidR="00AE3788">
        <w:rPr>
          <w:rFonts w:ascii="Times New Roman" w:hAnsi="Times New Roman" w:cs="Times New Roman"/>
          <w:sz w:val="24"/>
          <w:szCs w:val="24"/>
        </w:rPr>
        <w:t xml:space="preserve">, </w:t>
      </w:r>
      <w:r w:rsidR="008F0B3A">
        <w:rPr>
          <w:rFonts w:ascii="Times New Roman" w:hAnsi="Times New Roman" w:cs="Times New Roman"/>
          <w:sz w:val="24"/>
          <w:szCs w:val="24"/>
        </w:rPr>
        <w:t xml:space="preserve">con </w:t>
      </w:r>
      <w:r w:rsidR="008F0B3A" w:rsidRPr="00E63405">
        <w:rPr>
          <w:rFonts w:ascii="Times New Roman" w:hAnsi="Times New Roman" w:cs="Times New Roman"/>
          <w:sz w:val="24"/>
          <w:szCs w:val="24"/>
        </w:rPr>
        <w:t xml:space="preserve">CIF </w:t>
      </w:r>
      <w:r w:rsidR="008F07F4">
        <w:rPr>
          <w:rFonts w:ascii="Times New Roman" w:hAnsi="Times New Roman" w:cs="Times New Roman"/>
          <w:sz w:val="24"/>
          <w:szCs w:val="24"/>
        </w:rPr>
        <w:t>E-30635452</w:t>
      </w:r>
      <w:r w:rsidR="008F0B3A">
        <w:rPr>
          <w:rFonts w:ascii="Times New Roman" w:hAnsi="Times New Roman" w:cs="Times New Roman"/>
          <w:sz w:val="24"/>
          <w:szCs w:val="24"/>
        </w:rPr>
        <w:t xml:space="preserve">, </w:t>
      </w:r>
      <w:r w:rsidR="005756D1">
        <w:rPr>
          <w:rFonts w:ascii="Times New Roman" w:hAnsi="Times New Roman" w:cs="Times New Roman"/>
          <w:sz w:val="24"/>
          <w:szCs w:val="24"/>
        </w:rPr>
        <w:t xml:space="preserve">quien </w:t>
      </w:r>
      <w:r w:rsidR="008F0B3A">
        <w:rPr>
          <w:rFonts w:ascii="Times New Roman" w:hAnsi="Times New Roman" w:cs="Times New Roman"/>
          <w:sz w:val="24"/>
          <w:szCs w:val="24"/>
        </w:rPr>
        <w:t>tiene su</w:t>
      </w:r>
      <w:r w:rsidR="008F0B3A" w:rsidRPr="00E63405">
        <w:rPr>
          <w:rFonts w:ascii="Times New Roman" w:hAnsi="Times New Roman" w:cs="Times New Roman"/>
          <w:sz w:val="24"/>
          <w:szCs w:val="24"/>
        </w:rPr>
        <w:t xml:space="preserve"> domicilio social en</w:t>
      </w:r>
      <w:r w:rsidR="008F0B3A">
        <w:rPr>
          <w:rFonts w:ascii="Times New Roman" w:hAnsi="Times New Roman" w:cs="Times New Roman"/>
          <w:sz w:val="24"/>
          <w:szCs w:val="24"/>
        </w:rPr>
        <w:t xml:space="preserve"> </w:t>
      </w:r>
      <w:r w:rsidR="008F07F4">
        <w:rPr>
          <w:rFonts w:ascii="Times New Roman" w:hAnsi="Times New Roman" w:cs="Times New Roman"/>
          <w:sz w:val="24"/>
          <w:szCs w:val="24"/>
        </w:rPr>
        <w:t>Cartagena (Murcia), C/Mayor, 27, 5º, 30201</w:t>
      </w:r>
      <w:r w:rsidR="005756D1">
        <w:rPr>
          <w:rFonts w:ascii="Times New Roman" w:hAnsi="Times New Roman" w:cs="Times New Roman"/>
          <w:sz w:val="24"/>
          <w:szCs w:val="24"/>
        </w:rPr>
        <w:t xml:space="preserve">, con número de teléfono </w:t>
      </w:r>
      <w:r w:rsidR="00B979F9">
        <w:rPr>
          <w:rFonts w:ascii="Times New Roman" w:hAnsi="Times New Roman" w:cs="Times New Roman"/>
          <w:sz w:val="24"/>
          <w:szCs w:val="24"/>
        </w:rPr>
        <w:t>968</w:t>
      </w:r>
      <w:r w:rsidR="008F07F4">
        <w:rPr>
          <w:rFonts w:ascii="Times New Roman" w:hAnsi="Times New Roman" w:cs="Times New Roman"/>
          <w:sz w:val="24"/>
          <w:szCs w:val="24"/>
        </w:rPr>
        <w:t>124614</w:t>
      </w:r>
      <w:r w:rsidR="005756D1">
        <w:rPr>
          <w:rFonts w:ascii="Times New Roman" w:hAnsi="Times New Roman" w:cs="Times New Roman"/>
          <w:sz w:val="24"/>
          <w:szCs w:val="24"/>
        </w:rPr>
        <w:t xml:space="preserve"> y dirección de correo electrónico </w:t>
      </w:r>
      <w:r w:rsidR="008F07F4" w:rsidRPr="00C74E25">
        <w:rPr>
          <w:rFonts w:ascii="Times New Roman" w:hAnsi="Times New Roman" w:cs="Times New Roman"/>
          <w:sz w:val="24"/>
          <w:szCs w:val="24"/>
        </w:rPr>
        <w:t>administracion@ayalaabogados.es</w:t>
      </w:r>
      <w:r w:rsidR="00D022CA">
        <w:rPr>
          <w:rFonts w:ascii="Times New Roman" w:hAnsi="Times New Roman" w:cs="Times New Roman"/>
          <w:sz w:val="24"/>
          <w:szCs w:val="24"/>
        </w:rPr>
        <w:t>.</w:t>
      </w:r>
    </w:p>
    <w:p w:rsidR="00F72564" w:rsidRPr="00AE3788" w:rsidRDefault="008F07F4" w:rsidP="00AE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Sus integrantes figuran inscritos en el Ilustre Colegio de Abogados de Cartagena</w:t>
      </w:r>
      <w:r w:rsidRPr="008F07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E3788" w:rsidRPr="00572CCF" w:rsidRDefault="00AE3788" w:rsidP="00572C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7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quiere contactar con nosotros puede hacerlo bien mediante correo postal, en la dirección indicada anteriormente, bien a través del correo electrónico a la dirección </w:t>
      </w:r>
      <w:r w:rsidR="005756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indicada </w:t>
      </w:r>
      <w:r w:rsidRPr="00AE37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mediante el teléfono </w:t>
      </w:r>
      <w:r w:rsidR="00FA4387">
        <w:rPr>
          <w:rFonts w:ascii="Times New Roman" w:eastAsia="Times New Roman" w:hAnsi="Times New Roman" w:cs="Times New Roman"/>
          <w:sz w:val="24"/>
          <w:szCs w:val="24"/>
          <w:lang w:eastAsia="es-ES"/>
        </w:rPr>
        <w:t>indicado</w:t>
      </w:r>
      <w:bookmarkStart w:id="0" w:name="_GoBack"/>
      <w:bookmarkEnd w:id="0"/>
      <w:r w:rsidR="005756D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C0BCD" w:rsidRDefault="00FA4387"/>
    <w:sectPr w:rsidR="00BC0B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71" w:rsidRDefault="00763071" w:rsidP="00763071">
      <w:pPr>
        <w:spacing w:after="0" w:line="240" w:lineRule="auto"/>
      </w:pPr>
      <w:r>
        <w:separator/>
      </w:r>
    </w:p>
  </w:endnote>
  <w:endnote w:type="continuationSeparator" w:id="0">
    <w:p w:rsidR="00763071" w:rsidRDefault="00763071" w:rsidP="0076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883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13EE" w:rsidRDefault="009D13EE" w:rsidP="009D13EE">
            <w:pPr>
              <w:pStyle w:val="Piedepgina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AYALA ABOGADOS C.B. C/Mayor, 27, 5º. CARTAGENA, Murcia C.P.: 30201 +34 968 124 614. E-30635452.</w:t>
            </w:r>
          </w:p>
          <w:p w:rsidR="009D13EE" w:rsidRDefault="009D13EE" w:rsidP="009D13EE">
            <w:pPr>
              <w:pStyle w:val="Piedepgina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www.ayalaabogados.es</w:t>
            </w:r>
          </w:p>
          <w:p w:rsidR="009D13EE" w:rsidRDefault="009D13EE" w:rsidP="009D13EE">
            <w:pPr>
              <w:pStyle w:val="Piedepgina"/>
            </w:pPr>
          </w:p>
          <w:p w:rsidR="009D13EE" w:rsidRDefault="009D13EE">
            <w:pPr>
              <w:pStyle w:val="Piedepgina"/>
              <w:jc w:val="center"/>
            </w:pPr>
            <w:r w:rsidRPr="009D13EE">
              <w:rPr>
                <w:rFonts w:ascii="Times New Roman" w:hAnsi="Times New Roman" w:cs="Times New Roman"/>
              </w:rPr>
              <w:t xml:space="preserve">Página </w: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13E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D13EE">
              <w:rPr>
                <w:rFonts w:ascii="Times New Roman" w:hAnsi="Times New Roman" w:cs="Times New Roman"/>
                <w:b/>
                <w:bCs/>
              </w:rPr>
              <w:t>2</w: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13EE">
              <w:rPr>
                <w:rFonts w:ascii="Times New Roman" w:hAnsi="Times New Roman" w:cs="Times New Roman"/>
              </w:rPr>
              <w:t xml:space="preserve"> de </w: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13E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D13EE">
              <w:rPr>
                <w:rFonts w:ascii="Times New Roman" w:hAnsi="Times New Roman" w:cs="Times New Roman"/>
                <w:b/>
                <w:bCs/>
              </w:rPr>
              <w:t>2</w:t>
            </w:r>
            <w:r w:rsidRPr="009D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3EE" w:rsidRDefault="009D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71" w:rsidRDefault="00763071" w:rsidP="00763071">
      <w:pPr>
        <w:spacing w:after="0" w:line="240" w:lineRule="auto"/>
      </w:pPr>
      <w:r>
        <w:separator/>
      </w:r>
    </w:p>
  </w:footnote>
  <w:footnote w:type="continuationSeparator" w:id="0">
    <w:p w:rsidR="00763071" w:rsidRDefault="00763071" w:rsidP="0076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71" w:rsidRDefault="00763071">
    <w:pPr>
      <w:pStyle w:val="Encabezado"/>
    </w:pPr>
    <w:r>
      <w:rPr>
        <w:noProof/>
      </w:rPr>
      <w:drawing>
        <wp:inline distT="0" distB="0" distL="0" distR="0" wp14:anchorId="581EB9AF" wp14:editId="29C6A857">
          <wp:extent cx="3543300" cy="5048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071" w:rsidRDefault="007630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4"/>
    <w:rsid w:val="00056478"/>
    <w:rsid w:val="000A7A27"/>
    <w:rsid w:val="00132D63"/>
    <w:rsid w:val="00141BFE"/>
    <w:rsid w:val="001E715C"/>
    <w:rsid w:val="002B2593"/>
    <w:rsid w:val="002E2134"/>
    <w:rsid w:val="00332F30"/>
    <w:rsid w:val="00495B48"/>
    <w:rsid w:val="00572CCF"/>
    <w:rsid w:val="005756D1"/>
    <w:rsid w:val="005D141A"/>
    <w:rsid w:val="007460E7"/>
    <w:rsid w:val="00763071"/>
    <w:rsid w:val="00870D11"/>
    <w:rsid w:val="008F07F4"/>
    <w:rsid w:val="008F0B3A"/>
    <w:rsid w:val="009D13EE"/>
    <w:rsid w:val="00AB4291"/>
    <w:rsid w:val="00AE3788"/>
    <w:rsid w:val="00B54BF0"/>
    <w:rsid w:val="00B62635"/>
    <w:rsid w:val="00B979F9"/>
    <w:rsid w:val="00BA7BC9"/>
    <w:rsid w:val="00C74E25"/>
    <w:rsid w:val="00D022CA"/>
    <w:rsid w:val="00D20D09"/>
    <w:rsid w:val="00F12F29"/>
    <w:rsid w:val="00F72564"/>
    <w:rsid w:val="00FA4387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D3EE"/>
  <w15:chartTrackingRefBased/>
  <w15:docId w15:val="{636EA69B-EB3D-4FDE-AA35-0DE39B2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5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2564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6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071"/>
  </w:style>
  <w:style w:type="paragraph" w:styleId="Piedepgina">
    <w:name w:val="footer"/>
    <w:basedOn w:val="Normal"/>
    <w:link w:val="PiedepginaCar"/>
    <w:uiPriority w:val="99"/>
    <w:unhideWhenUsed/>
    <w:rsid w:val="0076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60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37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24" w:space="0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Abogados</dc:creator>
  <cp:keywords/>
  <dc:description/>
  <cp:lastModifiedBy>User</cp:lastModifiedBy>
  <cp:revision>12</cp:revision>
  <dcterms:created xsi:type="dcterms:W3CDTF">2018-11-14T12:05:00Z</dcterms:created>
  <dcterms:modified xsi:type="dcterms:W3CDTF">2018-12-27T11:56:00Z</dcterms:modified>
</cp:coreProperties>
</file>